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DF" w:rsidRPr="003845DF" w:rsidRDefault="003845DF" w:rsidP="003845DF">
      <w:pPr>
        <w:shd w:val="clear" w:color="auto" w:fill="FFFFFF" w:themeFill="background1"/>
        <w:spacing w:before="72" w:after="72" w:line="240" w:lineRule="auto"/>
        <w:jc w:val="center"/>
        <w:rPr>
          <w:rFonts w:ascii="Times New Roman" w:eastAsia="Times New Roman" w:hAnsi="Times New Roman" w:cs="Times New Roman"/>
          <w:sz w:val="28"/>
          <w:szCs w:val="28"/>
        </w:rPr>
      </w:pPr>
      <w:r w:rsidRPr="006D3E77">
        <w:rPr>
          <w:rFonts w:ascii="Times New Roman" w:eastAsia="Times New Roman" w:hAnsi="Times New Roman" w:cs="Times New Roman"/>
          <w:b/>
          <w:bCs/>
          <w:sz w:val="28"/>
          <w:szCs w:val="28"/>
          <w:u w:val="single"/>
        </w:rPr>
        <w:t>Аналитическая справка по итогам тематического контроля</w:t>
      </w:r>
      <w:r w:rsidRPr="003845DF">
        <w:rPr>
          <w:rFonts w:ascii="Times New Roman" w:eastAsia="Times New Roman" w:hAnsi="Times New Roman" w:cs="Times New Roman"/>
          <w:sz w:val="28"/>
          <w:szCs w:val="28"/>
        </w:rPr>
        <w:br/>
      </w:r>
      <w:r w:rsidRPr="003845DF">
        <w:rPr>
          <w:rFonts w:ascii="Times New Roman" w:eastAsia="Times New Roman" w:hAnsi="Times New Roman" w:cs="Times New Roman"/>
          <w:sz w:val="28"/>
          <w:szCs w:val="28"/>
        </w:rPr>
        <w:br/>
      </w:r>
      <w:r w:rsidRPr="006D3E77">
        <w:rPr>
          <w:rFonts w:ascii="Times New Roman" w:eastAsia="Times New Roman" w:hAnsi="Times New Roman" w:cs="Times New Roman"/>
          <w:b/>
          <w:bCs/>
          <w:sz w:val="28"/>
          <w:szCs w:val="28"/>
          <w:u w:val="single"/>
        </w:rPr>
        <w:t>«Состояние работы по речевому развитию дошкольников в ДОУ»</w:t>
      </w:r>
    </w:p>
    <w:p w:rsidR="003845DF" w:rsidRPr="003845DF" w:rsidRDefault="003845DF" w:rsidP="003845DF">
      <w:pPr>
        <w:shd w:val="clear" w:color="auto" w:fill="FFFFFF" w:themeFill="background1"/>
        <w:spacing w:before="72" w:after="72" w:line="240" w:lineRule="auto"/>
        <w:jc w:val="center"/>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 </w:t>
      </w:r>
    </w:p>
    <w:p w:rsidR="00690FD4" w:rsidRPr="006D3E77" w:rsidRDefault="003845DF" w:rsidP="00690FD4">
      <w:pPr>
        <w:shd w:val="clear" w:color="auto" w:fill="FFFFFF" w:themeFill="background1"/>
        <w:spacing w:after="0" w:line="240" w:lineRule="auto"/>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    </w:t>
      </w:r>
      <w:r w:rsidR="00690FD4" w:rsidRPr="006D3E77">
        <w:rPr>
          <w:rFonts w:ascii="Times New Roman" w:eastAsia="Times New Roman" w:hAnsi="Times New Roman" w:cs="Times New Roman"/>
          <w:sz w:val="28"/>
          <w:szCs w:val="28"/>
        </w:rPr>
        <w:t>  В  МБДОУ "Шахтёрски</w:t>
      </w:r>
      <w:r w:rsidR="001D7188">
        <w:rPr>
          <w:rFonts w:ascii="Times New Roman" w:eastAsia="Times New Roman" w:hAnsi="Times New Roman" w:cs="Times New Roman"/>
          <w:sz w:val="28"/>
          <w:szCs w:val="28"/>
        </w:rPr>
        <w:t>й я/с №16" в период с 11</w:t>
      </w:r>
      <w:r w:rsidR="00604181">
        <w:rPr>
          <w:rFonts w:ascii="Times New Roman" w:eastAsia="Times New Roman" w:hAnsi="Times New Roman" w:cs="Times New Roman"/>
          <w:sz w:val="28"/>
          <w:szCs w:val="28"/>
        </w:rPr>
        <w:t>.12.2023</w:t>
      </w:r>
      <w:r w:rsidR="001D7188">
        <w:rPr>
          <w:rFonts w:ascii="Times New Roman" w:eastAsia="Times New Roman" w:hAnsi="Times New Roman" w:cs="Times New Roman"/>
          <w:sz w:val="28"/>
          <w:szCs w:val="28"/>
        </w:rPr>
        <w:t>г.  по 15</w:t>
      </w:r>
      <w:r w:rsidR="00604181">
        <w:rPr>
          <w:rFonts w:ascii="Times New Roman" w:eastAsia="Times New Roman" w:hAnsi="Times New Roman" w:cs="Times New Roman"/>
          <w:sz w:val="28"/>
          <w:szCs w:val="28"/>
        </w:rPr>
        <w:t>.12.2023</w:t>
      </w:r>
      <w:r w:rsidRPr="003845DF">
        <w:rPr>
          <w:rFonts w:ascii="Times New Roman" w:eastAsia="Times New Roman" w:hAnsi="Times New Roman" w:cs="Times New Roman"/>
          <w:sz w:val="28"/>
          <w:szCs w:val="28"/>
        </w:rPr>
        <w:t>г. был проведен тематический контроль по теме: «</w:t>
      </w:r>
      <w:r w:rsidR="00690FD4" w:rsidRPr="006D3E77">
        <w:rPr>
          <w:rFonts w:ascii="Times New Roman" w:eastAsia="Times New Roman" w:hAnsi="Times New Roman" w:cs="Times New Roman"/>
          <w:bCs/>
          <w:sz w:val="28"/>
          <w:szCs w:val="28"/>
        </w:rPr>
        <w:t>Состояние работы по речевому развитию дошкольников в ДОУ</w:t>
      </w:r>
      <w:r w:rsidRPr="003845DF">
        <w:rPr>
          <w:rFonts w:ascii="Times New Roman" w:eastAsia="Times New Roman" w:hAnsi="Times New Roman" w:cs="Times New Roman"/>
          <w:sz w:val="28"/>
          <w:szCs w:val="28"/>
        </w:rPr>
        <w:t>»,  с целью определения состояния речевой среды в ДОУ и развития речи дошкольников в соответствии с ФГОС дошкольного образования. Проверку осущ</w:t>
      </w:r>
      <w:r w:rsidR="00690FD4" w:rsidRPr="006D3E77">
        <w:rPr>
          <w:rFonts w:ascii="Times New Roman" w:eastAsia="Times New Roman" w:hAnsi="Times New Roman" w:cs="Times New Roman"/>
          <w:sz w:val="28"/>
          <w:szCs w:val="28"/>
        </w:rPr>
        <w:t xml:space="preserve">ествляли : </w:t>
      </w:r>
    </w:p>
    <w:p w:rsidR="003845DF" w:rsidRPr="003845DF" w:rsidRDefault="00690FD4" w:rsidP="00690FD4">
      <w:pPr>
        <w:shd w:val="clear" w:color="auto" w:fill="FFFFFF" w:themeFill="background1"/>
        <w:spacing w:after="0" w:line="240" w:lineRule="auto"/>
        <w:rPr>
          <w:rFonts w:ascii="Times New Roman" w:eastAsia="Times New Roman" w:hAnsi="Times New Roman" w:cs="Times New Roman"/>
          <w:sz w:val="28"/>
          <w:szCs w:val="28"/>
        </w:rPr>
      </w:pPr>
      <w:r w:rsidRPr="006D3E77">
        <w:rPr>
          <w:rFonts w:ascii="Times New Roman" w:eastAsia="Times New Roman" w:hAnsi="Times New Roman" w:cs="Times New Roman"/>
          <w:sz w:val="28"/>
          <w:szCs w:val="28"/>
        </w:rPr>
        <w:t>заведующий – Кокодзей  А.В</w:t>
      </w:r>
      <w:r w:rsidR="003845DF" w:rsidRPr="003845DF">
        <w:rPr>
          <w:rFonts w:ascii="Times New Roman" w:eastAsia="Times New Roman" w:hAnsi="Times New Roman" w:cs="Times New Roman"/>
          <w:sz w:val="28"/>
          <w:szCs w:val="28"/>
        </w:rPr>
        <w:t xml:space="preserve">.,  </w:t>
      </w:r>
      <w:r w:rsidR="00604181">
        <w:rPr>
          <w:rFonts w:ascii="Times New Roman" w:eastAsia="Times New Roman" w:hAnsi="Times New Roman" w:cs="Times New Roman"/>
          <w:sz w:val="28"/>
          <w:szCs w:val="28"/>
        </w:rPr>
        <w:t xml:space="preserve">заместитель заведующего по </w:t>
      </w:r>
      <w:r w:rsidR="00D13E4E">
        <w:rPr>
          <w:rFonts w:ascii="Times New Roman" w:eastAsia="Times New Roman" w:hAnsi="Times New Roman" w:cs="Times New Roman"/>
          <w:sz w:val="28"/>
          <w:szCs w:val="28"/>
        </w:rPr>
        <w:t xml:space="preserve">воспитательной и </w:t>
      </w:r>
      <w:r w:rsidR="00604181">
        <w:rPr>
          <w:rFonts w:ascii="Times New Roman" w:eastAsia="Times New Roman" w:hAnsi="Times New Roman" w:cs="Times New Roman"/>
          <w:sz w:val="28"/>
          <w:szCs w:val="28"/>
        </w:rPr>
        <w:t>методической</w:t>
      </w:r>
      <w:r w:rsidR="00D13E4E">
        <w:rPr>
          <w:rFonts w:ascii="Times New Roman" w:eastAsia="Times New Roman" w:hAnsi="Times New Roman" w:cs="Times New Roman"/>
          <w:sz w:val="28"/>
          <w:szCs w:val="28"/>
        </w:rPr>
        <w:t xml:space="preserve"> работе</w:t>
      </w:r>
      <w:r w:rsidR="00604181">
        <w:rPr>
          <w:rFonts w:ascii="Times New Roman" w:eastAsia="Times New Roman" w:hAnsi="Times New Roman" w:cs="Times New Roman"/>
          <w:sz w:val="28"/>
          <w:szCs w:val="28"/>
        </w:rPr>
        <w:t xml:space="preserve"> </w:t>
      </w:r>
      <w:r w:rsidRPr="006D3E77">
        <w:rPr>
          <w:rFonts w:ascii="Times New Roman" w:eastAsia="Times New Roman" w:hAnsi="Times New Roman" w:cs="Times New Roman"/>
          <w:sz w:val="28"/>
          <w:szCs w:val="28"/>
        </w:rPr>
        <w:t xml:space="preserve"> – Климова А</w:t>
      </w:r>
      <w:r w:rsidR="001D7188">
        <w:rPr>
          <w:rFonts w:ascii="Times New Roman" w:eastAsia="Times New Roman" w:hAnsi="Times New Roman" w:cs="Times New Roman"/>
          <w:sz w:val="28"/>
          <w:szCs w:val="28"/>
        </w:rPr>
        <w:t>.В.</w:t>
      </w:r>
      <w:r w:rsidR="001D7188">
        <w:rPr>
          <w:rFonts w:ascii="Times New Roman" w:eastAsia="Times New Roman" w:hAnsi="Times New Roman" w:cs="Times New Roman"/>
          <w:sz w:val="28"/>
          <w:szCs w:val="28"/>
        </w:rPr>
        <w:br/>
      </w:r>
      <w:r w:rsidR="003845DF" w:rsidRPr="003845DF">
        <w:rPr>
          <w:rFonts w:ascii="Times New Roman" w:eastAsia="Times New Roman" w:hAnsi="Times New Roman" w:cs="Times New Roman"/>
          <w:sz w:val="28"/>
          <w:szCs w:val="28"/>
        </w:rPr>
        <w:t>Тематический контроль был осуществлен во всех группах детского сада. Были проанализированы следующие вопросы:</w:t>
      </w:r>
      <w:r w:rsidR="003845DF" w:rsidRPr="003845DF">
        <w:rPr>
          <w:rFonts w:ascii="Times New Roman" w:eastAsia="Times New Roman" w:hAnsi="Times New Roman" w:cs="Times New Roman"/>
          <w:sz w:val="28"/>
          <w:szCs w:val="28"/>
        </w:rPr>
        <w:br/>
        <w:t> </w:t>
      </w:r>
    </w:p>
    <w:p w:rsidR="003845DF" w:rsidRPr="003845DF" w:rsidRDefault="003845DF" w:rsidP="003845DF">
      <w:pPr>
        <w:numPr>
          <w:ilvl w:val="0"/>
          <w:numId w:val="1"/>
        </w:numPr>
        <w:shd w:val="clear" w:color="auto" w:fill="FFFFFF" w:themeFill="background1"/>
        <w:spacing w:before="24" w:after="24" w:line="240" w:lineRule="auto"/>
        <w:ind w:left="240"/>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система и вариативность планирования работы по развитию речи и воспитанию коммуникативных навыков дошкольников;</w:t>
      </w:r>
    </w:p>
    <w:p w:rsidR="003845DF" w:rsidRPr="003845DF" w:rsidRDefault="003845DF" w:rsidP="003845DF">
      <w:pPr>
        <w:numPr>
          <w:ilvl w:val="0"/>
          <w:numId w:val="1"/>
        </w:numPr>
        <w:shd w:val="clear" w:color="auto" w:fill="FFFFFF" w:themeFill="background1"/>
        <w:spacing w:before="24" w:after="24" w:line="240" w:lineRule="auto"/>
        <w:ind w:left="240"/>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наличие и разнообразие пособий для развития речи и воспитания коммуникативных навыков дошкольников;</w:t>
      </w:r>
    </w:p>
    <w:p w:rsidR="003845DF" w:rsidRPr="003845DF" w:rsidRDefault="003845DF" w:rsidP="003845DF">
      <w:pPr>
        <w:numPr>
          <w:ilvl w:val="0"/>
          <w:numId w:val="1"/>
        </w:numPr>
        <w:shd w:val="clear" w:color="auto" w:fill="FFFFFF" w:themeFill="background1"/>
        <w:spacing w:before="24" w:after="24" w:line="240" w:lineRule="auto"/>
        <w:ind w:left="240"/>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система работы по развитию речи и воспитанию коммуникативных навыков у детей дошкольного возраста, умение грамотно организовы</w:t>
      </w:r>
      <w:r w:rsidR="006D3E77" w:rsidRPr="006D3E77">
        <w:rPr>
          <w:rFonts w:ascii="Times New Roman" w:eastAsia="Times New Roman" w:hAnsi="Times New Roman" w:cs="Times New Roman"/>
          <w:sz w:val="28"/>
          <w:szCs w:val="28"/>
        </w:rPr>
        <w:t>вать и проводить</w:t>
      </w:r>
      <w:r w:rsidRPr="003845DF">
        <w:rPr>
          <w:rFonts w:ascii="Times New Roman" w:eastAsia="Times New Roman" w:hAnsi="Times New Roman" w:cs="Times New Roman"/>
          <w:sz w:val="28"/>
          <w:szCs w:val="28"/>
        </w:rPr>
        <w:t xml:space="preserve"> образовательную деятельность и совместную деятельность с дошкольниками;</w:t>
      </w:r>
    </w:p>
    <w:p w:rsidR="003845DF" w:rsidRPr="003845DF" w:rsidRDefault="003845DF" w:rsidP="003845DF">
      <w:pPr>
        <w:numPr>
          <w:ilvl w:val="0"/>
          <w:numId w:val="1"/>
        </w:numPr>
        <w:shd w:val="clear" w:color="auto" w:fill="FFFFFF" w:themeFill="background1"/>
        <w:spacing w:before="24" w:after="24" w:line="240" w:lineRule="auto"/>
        <w:ind w:left="240"/>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работа с родителями по развитию речи детей</w:t>
      </w:r>
      <w:r w:rsidR="006D3E77" w:rsidRPr="006D3E77">
        <w:rPr>
          <w:rFonts w:ascii="Times New Roman" w:eastAsia="Times New Roman" w:hAnsi="Times New Roman" w:cs="Times New Roman"/>
          <w:sz w:val="28"/>
          <w:szCs w:val="28"/>
        </w:rPr>
        <w:t>.</w:t>
      </w:r>
    </w:p>
    <w:p w:rsidR="003845DF" w:rsidRPr="003845DF" w:rsidRDefault="003845DF" w:rsidP="003845DF">
      <w:pPr>
        <w:shd w:val="clear" w:color="auto" w:fill="FFFFFF" w:themeFill="background1"/>
        <w:spacing w:before="72" w:after="72" w:line="240" w:lineRule="auto"/>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br/>
      </w:r>
      <w:r w:rsidRPr="003845DF">
        <w:rPr>
          <w:rFonts w:ascii="Times New Roman" w:eastAsia="Times New Roman" w:hAnsi="Times New Roman" w:cs="Times New Roman"/>
          <w:sz w:val="28"/>
          <w:szCs w:val="28"/>
        </w:rPr>
        <w:br/>
        <w:t>Использовались следующие формы и методы контроля:</w:t>
      </w:r>
      <w:r w:rsidRPr="003845DF">
        <w:rPr>
          <w:rFonts w:ascii="Times New Roman" w:eastAsia="Times New Roman" w:hAnsi="Times New Roman" w:cs="Times New Roman"/>
          <w:sz w:val="28"/>
          <w:szCs w:val="28"/>
        </w:rPr>
        <w:br/>
        <w:t> </w:t>
      </w:r>
    </w:p>
    <w:p w:rsidR="003845DF" w:rsidRPr="003845DF" w:rsidRDefault="003845DF" w:rsidP="003845DF">
      <w:pPr>
        <w:numPr>
          <w:ilvl w:val="0"/>
          <w:numId w:val="2"/>
        </w:numPr>
        <w:shd w:val="clear" w:color="auto" w:fill="FFFFFF" w:themeFill="background1"/>
        <w:spacing w:before="24" w:after="24" w:line="240" w:lineRule="auto"/>
        <w:ind w:left="240"/>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анализ календарных планов с детьми;</w:t>
      </w:r>
    </w:p>
    <w:p w:rsidR="003845DF" w:rsidRPr="003845DF" w:rsidRDefault="003845DF" w:rsidP="003845DF">
      <w:pPr>
        <w:numPr>
          <w:ilvl w:val="0"/>
          <w:numId w:val="2"/>
        </w:numPr>
        <w:shd w:val="clear" w:color="auto" w:fill="FFFFFF" w:themeFill="background1"/>
        <w:spacing w:before="24" w:after="24" w:line="240" w:lineRule="auto"/>
        <w:ind w:left="240"/>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анализ ведения документации в группах по данному направлению (перспективное планирование,  планирование индивидуальной работы с дошкольниками, работы с родителями воспитанников по данному направлению);</w:t>
      </w:r>
    </w:p>
    <w:p w:rsidR="003845DF" w:rsidRPr="003845DF" w:rsidRDefault="003845DF" w:rsidP="003845DF">
      <w:pPr>
        <w:numPr>
          <w:ilvl w:val="0"/>
          <w:numId w:val="2"/>
        </w:numPr>
        <w:shd w:val="clear" w:color="auto" w:fill="FFFFFF" w:themeFill="background1"/>
        <w:spacing w:before="24" w:after="24" w:line="240" w:lineRule="auto"/>
        <w:ind w:left="240"/>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организация развивающей среды в соответствии с требованиями ФГОС;</w:t>
      </w:r>
    </w:p>
    <w:p w:rsidR="003845DF" w:rsidRPr="003845DF" w:rsidRDefault="00380581" w:rsidP="003845DF">
      <w:pPr>
        <w:numPr>
          <w:ilvl w:val="0"/>
          <w:numId w:val="2"/>
        </w:numPr>
        <w:shd w:val="clear" w:color="auto" w:fill="FFFFFF" w:themeFill="background1"/>
        <w:spacing w:before="24" w:after="24" w:line="240" w:lineRule="auto"/>
        <w:ind w:left="240"/>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w:t>
      </w:r>
      <w:r w:rsidR="003845DF" w:rsidRPr="003845DF">
        <w:rPr>
          <w:rFonts w:ascii="Times New Roman" w:eastAsia="Times New Roman" w:hAnsi="Times New Roman" w:cs="Times New Roman"/>
          <w:sz w:val="28"/>
          <w:szCs w:val="28"/>
        </w:rPr>
        <w:t xml:space="preserve"> образовательной деятельности и совместной деятельности с дошкольниками;</w:t>
      </w:r>
    </w:p>
    <w:p w:rsidR="003845DF" w:rsidRPr="003845DF" w:rsidRDefault="003845DF" w:rsidP="003845DF">
      <w:pPr>
        <w:shd w:val="clear" w:color="auto" w:fill="FFFFFF" w:themeFill="background1"/>
        <w:spacing w:before="72" w:after="72" w:line="240" w:lineRule="auto"/>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br/>
        <w:t>   В ходе тематической проверки было выявлено следующее. Тон общения у детей доброжелательный и спокойный. У детей наблюдается в общении друг с другом сдержанность в жестах, мимике, они стараются выслушать воспитателя, или детей не перебивая, ожидая очереди. Дети соблюдают речевой этикет из своего личного опыта, либо по подсказке воспитателя (во всех группах). Это слова приветствия, благодарности, просьбы, извинения.</w:t>
      </w:r>
      <w:r w:rsidRPr="003845DF">
        <w:rPr>
          <w:rFonts w:ascii="Times New Roman" w:eastAsia="Times New Roman" w:hAnsi="Times New Roman" w:cs="Times New Roman"/>
          <w:sz w:val="28"/>
          <w:szCs w:val="28"/>
        </w:rPr>
        <w:br/>
        <w:t xml:space="preserve">Дети общаются по разному поводу: в основном по какой-либо деятельности. </w:t>
      </w:r>
      <w:r w:rsidRPr="003845DF">
        <w:rPr>
          <w:rFonts w:ascii="Times New Roman" w:eastAsia="Times New Roman" w:hAnsi="Times New Roman" w:cs="Times New Roman"/>
          <w:sz w:val="28"/>
          <w:szCs w:val="28"/>
        </w:rPr>
        <w:lastRenderedPageBreak/>
        <w:t>Умеют общаться с подгруппой детей по организации игровой деятельности. </w:t>
      </w:r>
      <w:r w:rsidRPr="003845DF">
        <w:rPr>
          <w:rFonts w:ascii="Times New Roman" w:eastAsia="Times New Roman" w:hAnsi="Times New Roman" w:cs="Times New Roman"/>
          <w:sz w:val="28"/>
          <w:szCs w:val="28"/>
        </w:rPr>
        <w:br/>
        <w:t>Встречаются случаи дисциплинарного повода общения (конфликты между собой по поводу физических вмешательств, раздел игрушек или другого материала). Тематика разговоров в подгруппах детей бывает о книгах, играх и совместной деятельности, об игрушках (во всех группах). О жизни в детском саду, об окружающей жизни, о предметах чаще всего наблюдается в беседах группы детей с воспитателем.</w:t>
      </w:r>
    </w:p>
    <w:p w:rsidR="003845DF" w:rsidRPr="003845DF" w:rsidRDefault="003845DF" w:rsidP="003845DF">
      <w:pPr>
        <w:shd w:val="clear" w:color="auto" w:fill="FFFFFF" w:themeFill="background1"/>
        <w:spacing w:before="72" w:after="72" w:line="240" w:lineRule="auto"/>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 xml:space="preserve">    Анализ характеристики коммуникативных умений детей показал: дети владеют речевыми оборотами для установления контакта, присутствуют инициативность и </w:t>
      </w:r>
      <w:proofErr w:type="spellStart"/>
      <w:r w:rsidRPr="003845DF">
        <w:rPr>
          <w:rFonts w:ascii="Times New Roman" w:eastAsia="Times New Roman" w:hAnsi="Times New Roman" w:cs="Times New Roman"/>
          <w:sz w:val="28"/>
          <w:szCs w:val="28"/>
        </w:rPr>
        <w:t>адресность</w:t>
      </w:r>
      <w:proofErr w:type="spellEnd"/>
      <w:r w:rsidRPr="003845DF">
        <w:rPr>
          <w:rFonts w:ascii="Times New Roman" w:eastAsia="Times New Roman" w:hAnsi="Times New Roman" w:cs="Times New Roman"/>
          <w:sz w:val="28"/>
          <w:szCs w:val="28"/>
        </w:rPr>
        <w:t xml:space="preserve"> речи. </w:t>
      </w:r>
      <w:r w:rsidRPr="003845DF">
        <w:rPr>
          <w:rFonts w:ascii="Times New Roman" w:eastAsia="Times New Roman" w:hAnsi="Times New Roman" w:cs="Times New Roman"/>
          <w:sz w:val="28"/>
          <w:szCs w:val="28"/>
        </w:rPr>
        <w:br/>
        <w:t>     Вместе с результатами обследования детей необходимо отметить профессионализм воспитателей.</w:t>
      </w:r>
      <w:r w:rsidRPr="003845DF">
        <w:rPr>
          <w:rFonts w:ascii="Times New Roman" w:eastAsia="Times New Roman" w:hAnsi="Times New Roman" w:cs="Times New Roman"/>
          <w:sz w:val="28"/>
          <w:szCs w:val="28"/>
        </w:rPr>
        <w:br/>
        <w:t>  Тон общения воспитателей преобладает доброжелательный, спокойный. Воспитатели внимательны к вопросам детей. Используют в общении речевой этикет, тем самым подавая положительный пример детям. При высказываниях детей воспитатели дают возможность детям высказаться, не перебивая их.</w:t>
      </w:r>
      <w:r w:rsidRPr="003845DF">
        <w:rPr>
          <w:rFonts w:ascii="Times New Roman" w:eastAsia="Times New Roman" w:hAnsi="Times New Roman" w:cs="Times New Roman"/>
          <w:sz w:val="28"/>
          <w:szCs w:val="28"/>
        </w:rPr>
        <w:br/>
        <w:t>  Проанализировав результаты поводов общения воспитателей с детьми, можно сделать вывод, что чаще всего используется организационный (с целью организовать группу детей на учебную деятельность, проведение режимных моментов); и на какую-либо деятельность (на игру, трудовые поручения, индивидуальную работу с детьми). Эти два повода общения очень тесно переплетаются между собой. Отмечен положительный опыт педагогов в использовании дисциплинарного повода в доброжелательной, сдержанной форме, с использованием удачных приемов (привлечение к трудовой деятельности, поручение, индивидуальная беседа, разъяснение, совместная с воспитателем деятельность). Воспитатели используют разную тематику разговоров как с одним ребенком, так и с подгруппой детей: о самом ребенке, его семье, о предметах и игрушках, о жизни в детском саду, об окружающей жизни.</w:t>
      </w:r>
      <w:r w:rsidRPr="003845DF">
        <w:rPr>
          <w:rFonts w:ascii="Times New Roman" w:eastAsia="Times New Roman" w:hAnsi="Times New Roman" w:cs="Times New Roman"/>
          <w:sz w:val="28"/>
          <w:szCs w:val="28"/>
        </w:rPr>
        <w:br/>
        <w:t>    Планируется развитие диалогической речи через рассматривание картин и иллюстраций, ознакомление с предметным окружением, ознакомление с природой. Диалог проходит через сюжетно-ролевые игры, речевые игры, игры-драматизации, театрализованную деятельность, планируются задачи по культуре общения. </w:t>
      </w:r>
      <w:r w:rsidRPr="003845DF">
        <w:rPr>
          <w:rFonts w:ascii="Times New Roman" w:eastAsia="Times New Roman" w:hAnsi="Times New Roman" w:cs="Times New Roman"/>
          <w:sz w:val="28"/>
          <w:szCs w:val="28"/>
        </w:rPr>
        <w:br/>
        <w:t>    Прослеживается планирование работы с родителями в возрастных группах консультации, беседы, советы родителям: «Особенности общения с детьми раннего возраста», «Как отвечать на детские вопросы?», «Роль семьи</w:t>
      </w:r>
      <w:r w:rsidR="00722DBF">
        <w:rPr>
          <w:rFonts w:ascii="Times New Roman" w:eastAsia="Times New Roman" w:hAnsi="Times New Roman" w:cs="Times New Roman"/>
          <w:sz w:val="28"/>
          <w:szCs w:val="28"/>
        </w:rPr>
        <w:t xml:space="preserve"> в речевом развитии ребенка</w:t>
      </w:r>
      <w:r w:rsidRPr="003845DF">
        <w:rPr>
          <w:rFonts w:ascii="Times New Roman" w:eastAsia="Times New Roman" w:hAnsi="Times New Roman" w:cs="Times New Roman"/>
          <w:sz w:val="28"/>
          <w:szCs w:val="28"/>
        </w:rPr>
        <w:t>», «Об особенностях и проблемах речевого развития детей старшего дошкольного возраста».</w:t>
      </w:r>
    </w:p>
    <w:p w:rsidR="003845DF" w:rsidRPr="003845DF" w:rsidRDefault="003845DF" w:rsidP="003845DF">
      <w:pPr>
        <w:shd w:val="clear" w:color="auto" w:fill="FFFFFF" w:themeFill="background1"/>
        <w:spacing w:before="72" w:after="72" w:line="240" w:lineRule="auto"/>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    В соответствии с годовым плано</w:t>
      </w:r>
      <w:r w:rsidR="00722DBF">
        <w:rPr>
          <w:rFonts w:ascii="Times New Roman" w:eastAsia="Times New Roman" w:hAnsi="Times New Roman" w:cs="Times New Roman"/>
          <w:sz w:val="28"/>
          <w:szCs w:val="28"/>
        </w:rPr>
        <w:t xml:space="preserve">м старшим воспитателем Климовой А.В. </w:t>
      </w:r>
      <w:r w:rsidRPr="003845DF">
        <w:rPr>
          <w:rFonts w:ascii="Times New Roman" w:eastAsia="Times New Roman" w:hAnsi="Times New Roman" w:cs="Times New Roman"/>
          <w:sz w:val="28"/>
          <w:szCs w:val="28"/>
        </w:rPr>
        <w:t xml:space="preserve">для оказания методической помощи  проводились -  </w:t>
      </w:r>
      <w:proofErr w:type="spellStart"/>
      <w:r w:rsidRPr="003845DF">
        <w:rPr>
          <w:rFonts w:ascii="Times New Roman" w:eastAsia="Times New Roman" w:hAnsi="Times New Roman" w:cs="Times New Roman"/>
          <w:sz w:val="28"/>
          <w:szCs w:val="28"/>
        </w:rPr>
        <w:t>педчас</w:t>
      </w:r>
      <w:proofErr w:type="spellEnd"/>
      <w:r w:rsidRPr="003845DF">
        <w:rPr>
          <w:rFonts w:ascii="Times New Roman" w:eastAsia="Times New Roman" w:hAnsi="Times New Roman" w:cs="Times New Roman"/>
          <w:sz w:val="28"/>
          <w:szCs w:val="28"/>
        </w:rPr>
        <w:t xml:space="preserve">: «Средства и методы </w:t>
      </w:r>
      <w:proofErr w:type="spellStart"/>
      <w:r w:rsidRPr="003845DF">
        <w:rPr>
          <w:rFonts w:ascii="Times New Roman" w:eastAsia="Times New Roman" w:hAnsi="Times New Roman" w:cs="Times New Roman"/>
          <w:sz w:val="28"/>
          <w:szCs w:val="28"/>
        </w:rPr>
        <w:t>сказкотерапии</w:t>
      </w:r>
      <w:proofErr w:type="spellEnd"/>
      <w:r w:rsidRPr="003845DF">
        <w:rPr>
          <w:rFonts w:ascii="Times New Roman" w:eastAsia="Times New Roman" w:hAnsi="Times New Roman" w:cs="Times New Roman"/>
          <w:sz w:val="28"/>
          <w:szCs w:val="28"/>
        </w:rPr>
        <w:t xml:space="preserve"> в работе с детьми»,  «Инновация</w:t>
      </w:r>
      <w:r w:rsidR="00722DBF">
        <w:rPr>
          <w:rFonts w:ascii="Times New Roman" w:eastAsia="Times New Roman" w:hAnsi="Times New Roman" w:cs="Times New Roman"/>
          <w:sz w:val="28"/>
          <w:szCs w:val="28"/>
        </w:rPr>
        <w:t xml:space="preserve"> </w:t>
      </w:r>
      <w:r w:rsidRPr="003845DF">
        <w:rPr>
          <w:rFonts w:ascii="Times New Roman" w:eastAsia="Times New Roman" w:hAnsi="Times New Roman" w:cs="Times New Roman"/>
          <w:sz w:val="28"/>
          <w:szCs w:val="28"/>
        </w:rPr>
        <w:t>- инте</w:t>
      </w:r>
      <w:r w:rsidR="0031708D">
        <w:rPr>
          <w:rFonts w:ascii="Times New Roman" w:eastAsia="Times New Roman" w:hAnsi="Times New Roman" w:cs="Times New Roman"/>
          <w:sz w:val="28"/>
          <w:szCs w:val="28"/>
        </w:rPr>
        <w:t xml:space="preserve">грация при разработке открытой </w:t>
      </w:r>
      <w:r w:rsidRPr="003845DF">
        <w:rPr>
          <w:rFonts w:ascii="Times New Roman" w:eastAsia="Times New Roman" w:hAnsi="Times New Roman" w:cs="Times New Roman"/>
          <w:sz w:val="28"/>
          <w:szCs w:val="28"/>
        </w:rPr>
        <w:t xml:space="preserve">ОД» , семинар-практикум «Использование </w:t>
      </w:r>
      <w:r w:rsidRPr="003845DF">
        <w:rPr>
          <w:rFonts w:ascii="Times New Roman" w:eastAsia="Times New Roman" w:hAnsi="Times New Roman" w:cs="Times New Roman"/>
          <w:sz w:val="28"/>
          <w:szCs w:val="28"/>
        </w:rPr>
        <w:lastRenderedPageBreak/>
        <w:t>современных  технологий в работе над</w:t>
      </w:r>
      <w:r w:rsidR="00B9598B">
        <w:rPr>
          <w:rFonts w:ascii="Times New Roman" w:eastAsia="Times New Roman" w:hAnsi="Times New Roman" w:cs="Times New Roman"/>
          <w:sz w:val="28"/>
          <w:szCs w:val="28"/>
        </w:rPr>
        <w:t xml:space="preserve"> развитием речи в </w:t>
      </w:r>
      <w:r w:rsidRPr="003845DF">
        <w:rPr>
          <w:rFonts w:ascii="Times New Roman" w:eastAsia="Times New Roman" w:hAnsi="Times New Roman" w:cs="Times New Roman"/>
          <w:sz w:val="28"/>
          <w:szCs w:val="28"/>
        </w:rPr>
        <w:t>образовательном процессе», индивидуальные беседы по запросам педагогов.</w:t>
      </w:r>
    </w:p>
    <w:p w:rsidR="003845DF" w:rsidRPr="003845DF" w:rsidRDefault="003845DF" w:rsidP="0031708D">
      <w:pPr>
        <w:shd w:val="clear" w:color="auto" w:fill="FFFFFF" w:themeFill="background1"/>
        <w:spacing w:after="0" w:line="240" w:lineRule="auto"/>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 xml:space="preserve">   В рамках реализации годового плана в детском саду проходила неделя </w:t>
      </w:r>
      <w:proofErr w:type="spellStart"/>
      <w:r w:rsidRPr="003845DF">
        <w:rPr>
          <w:rFonts w:ascii="Times New Roman" w:eastAsia="Times New Roman" w:hAnsi="Times New Roman" w:cs="Times New Roman"/>
          <w:sz w:val="28"/>
          <w:szCs w:val="28"/>
        </w:rPr>
        <w:t>педмастерства</w:t>
      </w:r>
      <w:proofErr w:type="spellEnd"/>
      <w:r w:rsidRPr="003845DF">
        <w:rPr>
          <w:rFonts w:ascii="Times New Roman" w:eastAsia="Times New Roman" w:hAnsi="Times New Roman" w:cs="Times New Roman"/>
          <w:sz w:val="28"/>
          <w:szCs w:val="28"/>
        </w:rPr>
        <w:t>  по речевому развитию дошкольников, тема «Наш край». Открытые показы образовательной деятельности играют важную роль в системе повышения квалификации педагогов и образовательном процессе в целом. Они позволяют увидеть, как работают коллеги, использовать их позитивный опыт</w:t>
      </w:r>
      <w:r w:rsidR="00D447CD">
        <w:rPr>
          <w:rFonts w:ascii="Times New Roman" w:eastAsia="Times New Roman" w:hAnsi="Times New Roman" w:cs="Times New Roman"/>
          <w:sz w:val="28"/>
          <w:szCs w:val="28"/>
        </w:rPr>
        <w:t>.</w:t>
      </w:r>
    </w:p>
    <w:p w:rsidR="0031708D" w:rsidRPr="0031708D" w:rsidRDefault="003845DF" w:rsidP="0031708D">
      <w:pPr>
        <w:pStyle w:val="2"/>
        <w:shd w:val="clear" w:color="auto" w:fill="FFFFFF"/>
        <w:spacing w:before="0" w:line="240" w:lineRule="auto"/>
        <w:jc w:val="both"/>
        <w:rPr>
          <w:rFonts w:ascii="Times New Roman" w:hAnsi="Times New Roman" w:cs="Times New Roman"/>
          <w:b w:val="0"/>
          <w:color w:val="auto"/>
          <w:position w:val="6"/>
          <w:sz w:val="28"/>
          <w:szCs w:val="28"/>
        </w:rPr>
      </w:pPr>
      <w:r w:rsidRPr="003845DF">
        <w:rPr>
          <w:rFonts w:ascii="Times New Roman" w:eastAsia="Times New Roman" w:hAnsi="Times New Roman" w:cs="Times New Roman"/>
          <w:b w:val="0"/>
          <w:color w:val="auto"/>
          <w:sz w:val="28"/>
          <w:szCs w:val="28"/>
        </w:rPr>
        <w:t xml:space="preserve">Воспитатель </w:t>
      </w:r>
      <w:r w:rsidR="0031708D">
        <w:rPr>
          <w:rFonts w:ascii="Times New Roman" w:eastAsia="Times New Roman" w:hAnsi="Times New Roman" w:cs="Times New Roman"/>
          <w:b w:val="0"/>
          <w:color w:val="auto"/>
          <w:sz w:val="28"/>
          <w:szCs w:val="28"/>
        </w:rPr>
        <w:t>Платонова С</w:t>
      </w:r>
      <w:r w:rsidRPr="003845DF">
        <w:rPr>
          <w:rFonts w:ascii="Times New Roman" w:eastAsia="Times New Roman" w:hAnsi="Times New Roman" w:cs="Times New Roman"/>
          <w:b w:val="0"/>
          <w:color w:val="auto"/>
          <w:sz w:val="28"/>
          <w:szCs w:val="28"/>
        </w:rPr>
        <w:t>.А. провела с</w:t>
      </w:r>
      <w:r w:rsidR="0031708D">
        <w:rPr>
          <w:rFonts w:ascii="Times New Roman" w:eastAsia="Times New Roman" w:hAnsi="Times New Roman" w:cs="Times New Roman"/>
          <w:b w:val="0"/>
          <w:color w:val="auto"/>
          <w:sz w:val="28"/>
          <w:szCs w:val="28"/>
        </w:rPr>
        <w:t xml:space="preserve"> детьми первой младшей группы  </w:t>
      </w:r>
      <w:r w:rsidRPr="003845DF">
        <w:rPr>
          <w:rFonts w:ascii="Times New Roman" w:eastAsia="Times New Roman" w:hAnsi="Times New Roman" w:cs="Times New Roman"/>
          <w:b w:val="0"/>
          <w:color w:val="auto"/>
          <w:sz w:val="28"/>
          <w:szCs w:val="28"/>
        </w:rPr>
        <w:t xml:space="preserve">ОД  в форме игры- путешествие  </w:t>
      </w:r>
      <w:r w:rsidR="0031708D" w:rsidRPr="0031708D">
        <w:rPr>
          <w:rFonts w:ascii="Times New Roman" w:hAnsi="Times New Roman" w:cs="Times New Roman"/>
          <w:b w:val="0"/>
          <w:color w:val="auto"/>
          <w:position w:val="6"/>
          <w:sz w:val="28"/>
          <w:szCs w:val="28"/>
        </w:rPr>
        <w:t>«РАДЫ РЕБЯТА СО ВСЕМИ ДРУЖИТЬ – ПОТОМУ ЧТО РАДОСТНО ТАК НА СВЕТЕ ЖИТЬ»</w:t>
      </w:r>
      <w:r w:rsidR="0031708D">
        <w:rPr>
          <w:rFonts w:ascii="Times New Roman" w:hAnsi="Times New Roman" w:cs="Times New Roman"/>
          <w:b w:val="0"/>
          <w:color w:val="auto"/>
          <w:position w:val="6"/>
          <w:sz w:val="28"/>
          <w:szCs w:val="28"/>
        </w:rPr>
        <w:t>.</w:t>
      </w:r>
    </w:p>
    <w:p w:rsidR="003845DF" w:rsidRPr="003845DF" w:rsidRDefault="003845DF" w:rsidP="0031708D">
      <w:pPr>
        <w:shd w:val="clear" w:color="auto" w:fill="FFFFFF" w:themeFill="background1"/>
        <w:spacing w:after="0" w:line="240" w:lineRule="auto"/>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 xml:space="preserve">Ребята отправились на автобусе в гости к бабушке под весёлую песню «Автобус» сопровождая слова движениями. В деревне малыши помогали бабушке найти домашних животных и птиц, разгадывая загадки. Поиграли в пальчиковую игру  «Гости» , через дидактическую игру «Кто что ест»,  малыши покормили животных, использую </w:t>
      </w:r>
      <w:proofErr w:type="spellStart"/>
      <w:r w:rsidRPr="003845DF">
        <w:rPr>
          <w:rFonts w:ascii="Times New Roman" w:eastAsia="Times New Roman" w:hAnsi="Times New Roman" w:cs="Times New Roman"/>
          <w:sz w:val="28"/>
          <w:szCs w:val="28"/>
        </w:rPr>
        <w:t>мнемотаблицу</w:t>
      </w:r>
      <w:proofErr w:type="spellEnd"/>
      <w:r w:rsidRPr="003845DF">
        <w:rPr>
          <w:rFonts w:ascii="Times New Roman" w:eastAsia="Times New Roman" w:hAnsi="Times New Roman" w:cs="Times New Roman"/>
          <w:sz w:val="28"/>
          <w:szCs w:val="28"/>
        </w:rPr>
        <w:t xml:space="preserve"> рассказали  «Кто что дает?»,  чтобы снять усталость, выполнили физкультминутку «Вышли уточки на луг»,  поиграли в подвижную игру «Мохнатый пес». Во время образовательной деятельности пополнялся словарны</w:t>
      </w:r>
      <w:r w:rsidR="009D4CA5">
        <w:rPr>
          <w:rFonts w:ascii="Times New Roman" w:eastAsia="Times New Roman" w:hAnsi="Times New Roman" w:cs="Times New Roman"/>
          <w:sz w:val="28"/>
          <w:szCs w:val="28"/>
        </w:rPr>
        <w:t>й запас маленьких воспитанников</w:t>
      </w:r>
      <w:r w:rsidRPr="003845DF">
        <w:rPr>
          <w:rFonts w:ascii="Times New Roman" w:eastAsia="Times New Roman" w:hAnsi="Times New Roman" w:cs="Times New Roman"/>
          <w:sz w:val="28"/>
          <w:szCs w:val="28"/>
        </w:rPr>
        <w:t xml:space="preserve">, активизировалась и обогащалась речь новыми существительными, прилагательными, глаголами.  «Мой край родной»- тема образовательной деятельности, которую представила воспитатель </w:t>
      </w:r>
      <w:r w:rsidR="00F70E40">
        <w:rPr>
          <w:rFonts w:ascii="Times New Roman" w:eastAsia="Times New Roman" w:hAnsi="Times New Roman" w:cs="Times New Roman"/>
          <w:sz w:val="28"/>
          <w:szCs w:val="28"/>
        </w:rPr>
        <w:t>средней</w:t>
      </w:r>
      <w:r w:rsidR="009D4CA5">
        <w:rPr>
          <w:rFonts w:ascii="Times New Roman" w:eastAsia="Times New Roman" w:hAnsi="Times New Roman" w:cs="Times New Roman"/>
          <w:sz w:val="28"/>
          <w:szCs w:val="28"/>
        </w:rPr>
        <w:t xml:space="preserve"> группы  Десятник О</w:t>
      </w:r>
      <w:r w:rsidRPr="003845DF">
        <w:rPr>
          <w:rFonts w:ascii="Times New Roman" w:eastAsia="Times New Roman" w:hAnsi="Times New Roman" w:cs="Times New Roman"/>
          <w:sz w:val="28"/>
          <w:szCs w:val="28"/>
        </w:rPr>
        <w:t>.В.  Дети с воспитателем отправлялись  в необычное путешествие по родному краю на самолете, проговаривая стихотворение «Самолет». Активизировали  в речи  названия диких животных родного края, через  дидактическую  игру «Сложи картинку: дикие животные». В музыкальной  игре  «Отгадай животного»  малыши   отгадывали  животных и описывали их. Дети учились   развивать связную речь, расширяли  и активизировали  словарный запас  на основе обогащения представлений о родном крае.</w:t>
      </w:r>
    </w:p>
    <w:p w:rsidR="003845DF" w:rsidRPr="003845DF" w:rsidRDefault="003845DF" w:rsidP="003845DF">
      <w:pPr>
        <w:shd w:val="clear" w:color="auto" w:fill="FFFFFF" w:themeFill="background1"/>
        <w:spacing w:before="72" w:after="72" w:line="240" w:lineRule="auto"/>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   С сюрпризного момента начала свою  образовательную деятельность «Насекомые нашег</w:t>
      </w:r>
      <w:r w:rsidR="00F70E40">
        <w:rPr>
          <w:rFonts w:ascii="Times New Roman" w:eastAsia="Times New Roman" w:hAnsi="Times New Roman" w:cs="Times New Roman"/>
          <w:sz w:val="28"/>
          <w:szCs w:val="28"/>
        </w:rPr>
        <w:t>о края»   воспитатель  Карпова С.В</w:t>
      </w:r>
      <w:r w:rsidR="009D4CA5">
        <w:rPr>
          <w:rFonts w:ascii="Times New Roman" w:eastAsia="Times New Roman" w:hAnsi="Times New Roman" w:cs="Times New Roman"/>
          <w:sz w:val="28"/>
          <w:szCs w:val="28"/>
        </w:rPr>
        <w:t xml:space="preserve">.  Дети получили </w:t>
      </w:r>
      <w:r w:rsidRPr="003845DF">
        <w:rPr>
          <w:rFonts w:ascii="Times New Roman" w:eastAsia="Times New Roman" w:hAnsi="Times New Roman" w:cs="Times New Roman"/>
          <w:sz w:val="28"/>
          <w:szCs w:val="28"/>
        </w:rPr>
        <w:t xml:space="preserve"> сообщение  от  </w:t>
      </w:r>
      <w:proofErr w:type="spellStart"/>
      <w:r w:rsidRPr="003845DF">
        <w:rPr>
          <w:rFonts w:ascii="Times New Roman" w:eastAsia="Times New Roman" w:hAnsi="Times New Roman" w:cs="Times New Roman"/>
          <w:sz w:val="28"/>
          <w:szCs w:val="28"/>
        </w:rPr>
        <w:t>Лунтика</w:t>
      </w:r>
      <w:proofErr w:type="spellEnd"/>
      <w:r w:rsidRPr="003845DF">
        <w:rPr>
          <w:rFonts w:ascii="Times New Roman" w:eastAsia="Times New Roman" w:hAnsi="Times New Roman" w:cs="Times New Roman"/>
          <w:sz w:val="28"/>
          <w:szCs w:val="28"/>
        </w:rPr>
        <w:t xml:space="preserve">,  чтобы ребята помогли  найти его друзей –насекомых.  Ребята с большим удовольствием выполняли все задания: «Отгадай загадку», «Разложи насекомых по группам», «Что сначала, что потом»,  «Летают не летают», «Доскажи пословицу», «Разбуди насекомого, с помощью ватных палочек и акварели», «Найди полянку, для  насекомых – друзей </w:t>
      </w:r>
      <w:proofErr w:type="spellStart"/>
      <w:r w:rsidRPr="003845DF">
        <w:rPr>
          <w:rFonts w:ascii="Times New Roman" w:eastAsia="Times New Roman" w:hAnsi="Times New Roman" w:cs="Times New Roman"/>
          <w:sz w:val="28"/>
          <w:szCs w:val="28"/>
        </w:rPr>
        <w:t>Лунтика</w:t>
      </w:r>
      <w:proofErr w:type="spellEnd"/>
      <w:r w:rsidRPr="003845DF">
        <w:rPr>
          <w:rFonts w:ascii="Times New Roman" w:eastAsia="Times New Roman" w:hAnsi="Times New Roman" w:cs="Times New Roman"/>
          <w:sz w:val="28"/>
          <w:szCs w:val="28"/>
        </w:rPr>
        <w:t>».  С помощью педагога дошколята учились пересказу «Составь описательный рассказ о насекомых нашего края при помощи  мнемосхем</w:t>
      </w:r>
      <w:r w:rsidR="000D497D" w:rsidRPr="003845DF">
        <w:rPr>
          <w:rFonts w:ascii="Times New Roman" w:eastAsia="Times New Roman" w:hAnsi="Times New Roman" w:cs="Times New Roman"/>
          <w:sz w:val="28"/>
          <w:szCs w:val="28"/>
        </w:rPr>
        <w:t>»</w:t>
      </w:r>
      <w:r w:rsidRPr="003845DF">
        <w:rPr>
          <w:rFonts w:ascii="Times New Roman" w:eastAsia="Times New Roman" w:hAnsi="Times New Roman" w:cs="Times New Roman"/>
          <w:sz w:val="28"/>
          <w:szCs w:val="28"/>
        </w:rPr>
        <w:t>. Увлекательные задания позволили  ребятам обогатить словарный запас. В беседе каждый ребенок был активен и с рад</w:t>
      </w:r>
      <w:r w:rsidR="000D497D">
        <w:rPr>
          <w:rFonts w:ascii="Times New Roman" w:eastAsia="Times New Roman" w:hAnsi="Times New Roman" w:cs="Times New Roman"/>
          <w:sz w:val="28"/>
          <w:szCs w:val="28"/>
        </w:rPr>
        <w:t>остью делился своими знаниями о</w:t>
      </w:r>
      <w:r w:rsidRPr="003845DF">
        <w:rPr>
          <w:rFonts w:ascii="Times New Roman" w:eastAsia="Times New Roman" w:hAnsi="Times New Roman" w:cs="Times New Roman"/>
          <w:sz w:val="28"/>
          <w:szCs w:val="28"/>
        </w:rPr>
        <w:t xml:space="preserve"> насекомых.  </w:t>
      </w:r>
    </w:p>
    <w:p w:rsidR="003845DF" w:rsidRPr="003845DF" w:rsidRDefault="003845DF" w:rsidP="003845DF">
      <w:pPr>
        <w:shd w:val="clear" w:color="auto" w:fill="FFFFFF" w:themeFill="background1"/>
        <w:spacing w:before="72" w:after="72" w:line="240" w:lineRule="auto"/>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    Высокая познавательная активность и интерес детей про</w:t>
      </w:r>
      <w:r w:rsidR="000D497D">
        <w:rPr>
          <w:rFonts w:ascii="Times New Roman" w:eastAsia="Times New Roman" w:hAnsi="Times New Roman" w:cs="Times New Roman"/>
          <w:sz w:val="28"/>
          <w:szCs w:val="28"/>
        </w:rPr>
        <w:t>слеживались на протяжении всей ОД в старшей</w:t>
      </w:r>
      <w:r w:rsidRPr="003845DF">
        <w:rPr>
          <w:rFonts w:ascii="Times New Roman" w:eastAsia="Times New Roman" w:hAnsi="Times New Roman" w:cs="Times New Roman"/>
          <w:sz w:val="28"/>
          <w:szCs w:val="28"/>
        </w:rPr>
        <w:t xml:space="preserve">  группе,  воспитатель </w:t>
      </w:r>
      <w:r w:rsidR="00F70E40">
        <w:rPr>
          <w:rFonts w:ascii="Times New Roman" w:eastAsia="Times New Roman" w:hAnsi="Times New Roman" w:cs="Times New Roman"/>
          <w:sz w:val="28"/>
          <w:szCs w:val="28"/>
        </w:rPr>
        <w:t>Колычева А.А.</w:t>
      </w:r>
      <w:r w:rsidRPr="003845DF">
        <w:rPr>
          <w:rFonts w:ascii="Times New Roman" w:eastAsia="Times New Roman" w:hAnsi="Times New Roman" w:cs="Times New Roman"/>
          <w:sz w:val="28"/>
          <w:szCs w:val="28"/>
        </w:rPr>
        <w:t xml:space="preserve"> </w:t>
      </w:r>
      <w:r w:rsidRPr="003845DF">
        <w:rPr>
          <w:rFonts w:ascii="Times New Roman" w:eastAsia="Times New Roman" w:hAnsi="Times New Roman" w:cs="Times New Roman"/>
          <w:sz w:val="28"/>
          <w:szCs w:val="28"/>
        </w:rPr>
        <w:lastRenderedPageBreak/>
        <w:t>использовала для этого разнообразные методы и приемы.    Воспитатель вместе с воспитанниками в образе экспертов и журналистов «сни</w:t>
      </w:r>
      <w:r w:rsidR="004E529F">
        <w:rPr>
          <w:rFonts w:ascii="Times New Roman" w:eastAsia="Times New Roman" w:hAnsi="Times New Roman" w:cs="Times New Roman"/>
          <w:sz w:val="28"/>
          <w:szCs w:val="28"/>
        </w:rPr>
        <w:t>мали» серию репортажей о посёлке, его</w:t>
      </w:r>
      <w:r w:rsidRPr="003845DF">
        <w:rPr>
          <w:rFonts w:ascii="Times New Roman" w:eastAsia="Times New Roman" w:hAnsi="Times New Roman" w:cs="Times New Roman"/>
          <w:sz w:val="28"/>
          <w:szCs w:val="28"/>
        </w:rPr>
        <w:t xml:space="preserve"> культурных объектах и учреждениях; рассказывали об  историческом прошлом, неразрывно связанны</w:t>
      </w:r>
      <w:r w:rsidR="004E529F">
        <w:rPr>
          <w:rFonts w:ascii="Times New Roman" w:eastAsia="Times New Roman" w:hAnsi="Times New Roman" w:cs="Times New Roman"/>
          <w:sz w:val="28"/>
          <w:szCs w:val="28"/>
        </w:rPr>
        <w:t>м с историей возникновения</w:t>
      </w:r>
      <w:r w:rsidRPr="003845DF">
        <w:rPr>
          <w:rFonts w:ascii="Times New Roman" w:eastAsia="Times New Roman" w:hAnsi="Times New Roman" w:cs="Times New Roman"/>
          <w:sz w:val="28"/>
          <w:szCs w:val="28"/>
        </w:rPr>
        <w:t>, поработали «картографами», разместив все кул</w:t>
      </w:r>
      <w:r w:rsidR="004E529F">
        <w:rPr>
          <w:rFonts w:ascii="Times New Roman" w:eastAsia="Times New Roman" w:hAnsi="Times New Roman" w:cs="Times New Roman"/>
          <w:sz w:val="28"/>
          <w:szCs w:val="28"/>
        </w:rPr>
        <w:t>ьтурные объекты на карте</w:t>
      </w:r>
      <w:r w:rsidRPr="003845DF">
        <w:rPr>
          <w:rFonts w:ascii="Times New Roman" w:eastAsia="Times New Roman" w:hAnsi="Times New Roman" w:cs="Times New Roman"/>
          <w:sz w:val="28"/>
          <w:szCs w:val="28"/>
        </w:rPr>
        <w:t xml:space="preserve">. Особое внимание уделялось раскрытию основных аспектов формирования у детей  представлений об окружающем мире, отношения к родной природе, людям, культуре, малой Родине, своему Отечеству на основе детского ознакомления </w:t>
      </w:r>
      <w:r w:rsidR="004E529F">
        <w:rPr>
          <w:rFonts w:ascii="Times New Roman" w:eastAsia="Times New Roman" w:hAnsi="Times New Roman" w:cs="Times New Roman"/>
          <w:sz w:val="28"/>
          <w:szCs w:val="28"/>
        </w:rPr>
        <w:t>с достопримечательностями родного посёлка</w:t>
      </w:r>
      <w:r w:rsidRPr="003845DF">
        <w:rPr>
          <w:rFonts w:ascii="Times New Roman" w:eastAsia="Times New Roman" w:hAnsi="Times New Roman" w:cs="Times New Roman"/>
          <w:sz w:val="28"/>
          <w:szCs w:val="28"/>
        </w:rPr>
        <w:t>. Ребята через ОД развивали и обогатили  словарный запас новыми словами и выражениями; расширили запас слов, обозначающих культурные учреждения.</w:t>
      </w:r>
      <w:r w:rsidRPr="003845DF">
        <w:rPr>
          <w:rFonts w:ascii="Times New Roman" w:eastAsia="Times New Roman" w:hAnsi="Times New Roman" w:cs="Times New Roman"/>
          <w:sz w:val="28"/>
          <w:szCs w:val="28"/>
        </w:rPr>
        <w:br/>
        <w:t>   В конце образовательной деятельности  ребят ожидала награда – медали, которые торжественно получили все участники передачи за хорошие знания о родном крае.</w:t>
      </w:r>
    </w:p>
    <w:p w:rsidR="003845DF" w:rsidRPr="003845DF" w:rsidRDefault="003845DF" w:rsidP="003845DF">
      <w:pPr>
        <w:shd w:val="clear" w:color="auto" w:fill="FFFFFF" w:themeFill="background1"/>
        <w:spacing w:before="72" w:after="72" w:line="240" w:lineRule="auto"/>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   Необходимо отметить, что образовательная деятельность  проведена на высоком профессиональном уровне, цели и задачи достигнуты. Воспитатели подготовили для образовательной деятельности насыщенный, интересный теоретический и наглядный материал, мультимедиа, интерактивное оборудование, умело организовали предметно-пространственную среду. Для сохранения здоровья дошкольников, предупреждения утомления, улучшения их общего состояния, педагоги активно использовали здоровьесберегающие технологии. Это и смена динамических поз, и физкультминутки, эмоциональные разминки,  различные виды гимнастик: для глаз, дыхательная, пальчиковая, музыкально-ритмическая.</w:t>
      </w:r>
    </w:p>
    <w:p w:rsidR="003845DF" w:rsidRPr="003845DF" w:rsidRDefault="003845DF" w:rsidP="003845DF">
      <w:pPr>
        <w:shd w:val="clear" w:color="auto" w:fill="FFFFFF" w:themeFill="background1"/>
        <w:spacing w:before="72" w:after="72" w:line="240" w:lineRule="auto"/>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   Таким образом, методически грамотная организация проведенных открытых показов образовательной деятельности, способствовала повышению квалификации педагогов в условиях ДОУ, осмыслению ими передового педагогического опыта на более высоком теоретико-практическом уровне, совершенствованию профессиональных умений и навыков.</w:t>
      </w:r>
    </w:p>
    <w:p w:rsidR="003845DF" w:rsidRPr="003845DF" w:rsidRDefault="003845DF" w:rsidP="003845DF">
      <w:pPr>
        <w:shd w:val="clear" w:color="auto" w:fill="FFFFFF" w:themeFill="background1"/>
        <w:spacing w:before="72" w:after="72" w:line="240" w:lineRule="auto"/>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br/>
        <w:t> </w:t>
      </w:r>
      <w:r w:rsidRPr="006D3E77">
        <w:rPr>
          <w:rFonts w:ascii="Times New Roman" w:eastAsia="Times New Roman" w:hAnsi="Times New Roman" w:cs="Times New Roman"/>
          <w:b/>
          <w:bCs/>
          <w:sz w:val="28"/>
          <w:szCs w:val="28"/>
        </w:rPr>
        <w:t> Вывод по тематическому контролю.</w:t>
      </w:r>
      <w:r w:rsidRPr="003845DF">
        <w:rPr>
          <w:rFonts w:ascii="Times New Roman" w:eastAsia="Times New Roman" w:hAnsi="Times New Roman" w:cs="Times New Roman"/>
          <w:sz w:val="28"/>
          <w:szCs w:val="28"/>
        </w:rPr>
        <w:br/>
      </w:r>
      <w:r w:rsidRPr="003845DF">
        <w:rPr>
          <w:rFonts w:ascii="Times New Roman" w:eastAsia="Times New Roman" w:hAnsi="Times New Roman" w:cs="Times New Roman"/>
          <w:sz w:val="28"/>
          <w:szCs w:val="28"/>
        </w:rPr>
        <w:br/>
        <w:t>    Проведенный тематический контроль показал, что проблема развития речи и коммуникации д</w:t>
      </w:r>
      <w:r w:rsidR="00583C16">
        <w:rPr>
          <w:rFonts w:ascii="Times New Roman" w:eastAsia="Times New Roman" w:hAnsi="Times New Roman" w:cs="Times New Roman"/>
          <w:sz w:val="28"/>
          <w:szCs w:val="28"/>
        </w:rPr>
        <w:t xml:space="preserve">ошкольников актуальна и она решается: через </w:t>
      </w:r>
      <w:r w:rsidRPr="003845DF">
        <w:rPr>
          <w:rFonts w:ascii="Times New Roman" w:eastAsia="Times New Roman" w:hAnsi="Times New Roman" w:cs="Times New Roman"/>
          <w:sz w:val="28"/>
          <w:szCs w:val="28"/>
        </w:rPr>
        <w:t>ОД, свободную деятельность детей, через режимные моменты.</w:t>
      </w:r>
      <w:r w:rsidRPr="003845DF">
        <w:rPr>
          <w:rFonts w:ascii="Times New Roman" w:eastAsia="Times New Roman" w:hAnsi="Times New Roman" w:cs="Times New Roman"/>
          <w:sz w:val="28"/>
          <w:szCs w:val="28"/>
        </w:rPr>
        <w:br/>
        <w:t>В группах созданы условия для речевой деятельности детей: организуются дидактические и сюжетно-ролевые игры, театрализованная деятельность, групповые и индивидуальные беседы. Накоплен иллюстративный наглядный материал.</w:t>
      </w:r>
      <w:r w:rsidRPr="003845DF">
        <w:rPr>
          <w:rFonts w:ascii="Times New Roman" w:eastAsia="Times New Roman" w:hAnsi="Times New Roman" w:cs="Times New Roman"/>
          <w:sz w:val="28"/>
          <w:szCs w:val="28"/>
        </w:rPr>
        <w:br/>
        <w:t>   Однако</w:t>
      </w:r>
      <w:r w:rsidR="00583C16">
        <w:rPr>
          <w:rFonts w:ascii="Times New Roman" w:eastAsia="Times New Roman" w:hAnsi="Times New Roman" w:cs="Times New Roman"/>
          <w:sz w:val="28"/>
          <w:szCs w:val="28"/>
        </w:rPr>
        <w:t xml:space="preserve">, необходимо </w:t>
      </w:r>
      <w:r w:rsidRPr="003845DF">
        <w:rPr>
          <w:rFonts w:ascii="Times New Roman" w:eastAsia="Times New Roman" w:hAnsi="Times New Roman" w:cs="Times New Roman"/>
          <w:sz w:val="28"/>
          <w:szCs w:val="28"/>
        </w:rPr>
        <w:t xml:space="preserve">обратить внимание на систему планирования работы с детьми и родителями в группах, использование в практике работы моделей и схем по развитию связной речи дошкольников, на воспитание культуры </w:t>
      </w:r>
      <w:r w:rsidRPr="003845DF">
        <w:rPr>
          <w:rFonts w:ascii="Times New Roman" w:eastAsia="Times New Roman" w:hAnsi="Times New Roman" w:cs="Times New Roman"/>
          <w:sz w:val="28"/>
          <w:szCs w:val="28"/>
        </w:rPr>
        <w:lastRenderedPageBreak/>
        <w:t>общения со взрослыми и сверстниками, создание оптимальных условий на занятиях для проявления познавательной и речевой активности детей.</w:t>
      </w:r>
    </w:p>
    <w:p w:rsidR="000301C9" w:rsidRDefault="003845DF" w:rsidP="00DE64C2">
      <w:pPr>
        <w:shd w:val="clear" w:color="auto" w:fill="FFFFFF" w:themeFill="background1"/>
        <w:spacing w:after="0" w:line="240" w:lineRule="auto"/>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   Отмечен положитель</w:t>
      </w:r>
      <w:r w:rsidR="00DE64C2">
        <w:rPr>
          <w:rFonts w:ascii="Times New Roman" w:eastAsia="Times New Roman" w:hAnsi="Times New Roman" w:cs="Times New Roman"/>
          <w:sz w:val="28"/>
          <w:szCs w:val="28"/>
        </w:rPr>
        <w:t xml:space="preserve">ный опыт воспитателей  Платоновой С.А., </w:t>
      </w:r>
    </w:p>
    <w:p w:rsidR="003845DF" w:rsidRPr="003845DF" w:rsidRDefault="00DE64C2" w:rsidP="00DE64C2">
      <w:pPr>
        <w:shd w:val="clear" w:color="auto" w:fill="FFFFFF" w:themeFill="background1"/>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Колычевой А.А.</w:t>
      </w:r>
      <w:r w:rsidR="003845DF" w:rsidRPr="003845DF">
        <w:rPr>
          <w:rFonts w:ascii="Times New Roman" w:eastAsia="Times New Roman" w:hAnsi="Times New Roman" w:cs="Times New Roman"/>
          <w:sz w:val="28"/>
          <w:szCs w:val="28"/>
        </w:rPr>
        <w:t xml:space="preserve"> по развитию коммуникативной компетентности дошкольников. Педагоги  акти</w:t>
      </w:r>
      <w:r w:rsidR="008D3635">
        <w:rPr>
          <w:rFonts w:ascii="Times New Roman" w:eastAsia="Times New Roman" w:hAnsi="Times New Roman" w:cs="Times New Roman"/>
          <w:sz w:val="28"/>
          <w:szCs w:val="28"/>
        </w:rPr>
        <w:t>вно использую</w:t>
      </w:r>
      <w:r w:rsidR="000301C9">
        <w:rPr>
          <w:rFonts w:ascii="Times New Roman" w:eastAsia="Times New Roman" w:hAnsi="Times New Roman" w:cs="Times New Roman"/>
          <w:sz w:val="28"/>
          <w:szCs w:val="28"/>
        </w:rPr>
        <w:t>т в практике</w:t>
      </w:r>
      <w:r w:rsidR="003845DF" w:rsidRPr="003845DF">
        <w:rPr>
          <w:rFonts w:ascii="Times New Roman" w:eastAsia="Times New Roman" w:hAnsi="Times New Roman" w:cs="Times New Roman"/>
          <w:sz w:val="28"/>
          <w:szCs w:val="28"/>
        </w:rPr>
        <w:t xml:space="preserve"> модели и схемы по развитию связной речи дошкольников, уделяет пристальное внимание вопросам воспитания культуры общения дошкольников.</w:t>
      </w:r>
    </w:p>
    <w:p w:rsidR="003845DF" w:rsidRPr="003845DF" w:rsidRDefault="003845DF" w:rsidP="003845DF">
      <w:pPr>
        <w:shd w:val="clear" w:color="auto" w:fill="FFFFFF" w:themeFill="background1"/>
        <w:spacing w:before="72" w:after="72" w:line="240" w:lineRule="auto"/>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br/>
      </w:r>
      <w:r w:rsidRPr="003845DF">
        <w:rPr>
          <w:rFonts w:ascii="Times New Roman" w:eastAsia="Times New Roman" w:hAnsi="Times New Roman" w:cs="Times New Roman"/>
          <w:sz w:val="28"/>
          <w:szCs w:val="28"/>
        </w:rPr>
        <w:br/>
      </w:r>
      <w:r w:rsidRPr="003845DF">
        <w:rPr>
          <w:rFonts w:ascii="Times New Roman" w:eastAsia="Times New Roman" w:hAnsi="Times New Roman" w:cs="Times New Roman"/>
          <w:sz w:val="28"/>
          <w:szCs w:val="28"/>
        </w:rPr>
        <w:br/>
      </w:r>
      <w:r w:rsidRPr="006D3E77">
        <w:rPr>
          <w:rFonts w:ascii="Times New Roman" w:eastAsia="Times New Roman" w:hAnsi="Times New Roman" w:cs="Times New Roman"/>
          <w:b/>
          <w:bCs/>
          <w:sz w:val="28"/>
          <w:szCs w:val="28"/>
        </w:rPr>
        <w:t>Предложения:</w:t>
      </w:r>
      <w:r w:rsidRPr="003845DF">
        <w:rPr>
          <w:rFonts w:ascii="Times New Roman" w:eastAsia="Times New Roman" w:hAnsi="Times New Roman" w:cs="Times New Roman"/>
          <w:sz w:val="28"/>
          <w:szCs w:val="28"/>
        </w:rPr>
        <w:br/>
      </w:r>
      <w:r w:rsidRPr="003845DF">
        <w:rPr>
          <w:rFonts w:ascii="Times New Roman" w:eastAsia="Times New Roman" w:hAnsi="Times New Roman" w:cs="Times New Roman"/>
          <w:sz w:val="28"/>
          <w:szCs w:val="28"/>
        </w:rPr>
        <w:br/>
        <w:t> </w:t>
      </w:r>
    </w:p>
    <w:p w:rsidR="003845DF" w:rsidRPr="003845DF" w:rsidRDefault="003845DF" w:rsidP="003845DF">
      <w:pPr>
        <w:numPr>
          <w:ilvl w:val="0"/>
          <w:numId w:val="3"/>
        </w:numPr>
        <w:shd w:val="clear" w:color="auto" w:fill="FFFFFF" w:themeFill="background1"/>
        <w:spacing w:before="100" w:beforeAutospacing="1" w:after="100" w:afterAutospacing="1" w:line="240" w:lineRule="auto"/>
        <w:ind w:left="240"/>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Использовать в практике работы модели и схемы по развитию связной речи дошкольников.</w:t>
      </w:r>
    </w:p>
    <w:p w:rsidR="003845DF" w:rsidRPr="003845DF" w:rsidRDefault="003845DF" w:rsidP="003845DF">
      <w:pPr>
        <w:shd w:val="clear" w:color="auto" w:fill="FFFFFF" w:themeFill="background1"/>
        <w:spacing w:before="72" w:after="72" w:line="240" w:lineRule="auto"/>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 </w:t>
      </w:r>
    </w:p>
    <w:p w:rsidR="003845DF" w:rsidRPr="003845DF" w:rsidRDefault="003845DF" w:rsidP="003845DF">
      <w:pPr>
        <w:numPr>
          <w:ilvl w:val="0"/>
          <w:numId w:val="4"/>
        </w:numPr>
        <w:shd w:val="clear" w:color="auto" w:fill="FFFFFF" w:themeFill="background1"/>
        <w:spacing w:before="100" w:beforeAutospacing="1" w:after="100" w:afterAutospacing="1" w:line="240" w:lineRule="auto"/>
        <w:ind w:left="240"/>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Планировать в ежедневных планах и проводить индивидуальную работу (с указанием фамилии и имени ребенка) по развитию речи и формированию коммуникативных навыков дошкольников (младшие группы); работу в уголке книги – ремонт кн</w:t>
      </w:r>
      <w:r w:rsidR="000E46AF">
        <w:rPr>
          <w:rFonts w:ascii="Times New Roman" w:eastAsia="Times New Roman" w:hAnsi="Times New Roman" w:cs="Times New Roman"/>
          <w:sz w:val="28"/>
          <w:szCs w:val="28"/>
        </w:rPr>
        <w:t>иг, оформление выставок (средняя,</w:t>
      </w:r>
      <w:r w:rsidRPr="003845DF">
        <w:rPr>
          <w:rFonts w:ascii="Times New Roman" w:eastAsia="Times New Roman" w:hAnsi="Times New Roman" w:cs="Times New Roman"/>
          <w:sz w:val="28"/>
          <w:szCs w:val="28"/>
        </w:rPr>
        <w:t xml:space="preserve"> ст</w:t>
      </w:r>
      <w:r w:rsidR="000E46AF">
        <w:rPr>
          <w:rFonts w:ascii="Times New Roman" w:eastAsia="Times New Roman" w:hAnsi="Times New Roman" w:cs="Times New Roman"/>
          <w:sz w:val="28"/>
          <w:szCs w:val="28"/>
        </w:rPr>
        <w:t>аршая</w:t>
      </w:r>
      <w:r w:rsidRPr="003845DF">
        <w:rPr>
          <w:rFonts w:ascii="Times New Roman" w:eastAsia="Times New Roman" w:hAnsi="Times New Roman" w:cs="Times New Roman"/>
          <w:sz w:val="28"/>
          <w:szCs w:val="28"/>
        </w:rPr>
        <w:t>); знакомство с художест</w:t>
      </w:r>
      <w:r w:rsidR="000E46AF">
        <w:rPr>
          <w:rFonts w:ascii="Times New Roman" w:eastAsia="Times New Roman" w:hAnsi="Times New Roman" w:cs="Times New Roman"/>
          <w:sz w:val="28"/>
          <w:szCs w:val="28"/>
        </w:rPr>
        <w:t>венной литературой (старшая</w:t>
      </w:r>
      <w:r w:rsidRPr="003845DF">
        <w:rPr>
          <w:rFonts w:ascii="Times New Roman" w:eastAsia="Times New Roman" w:hAnsi="Times New Roman" w:cs="Times New Roman"/>
          <w:sz w:val="28"/>
          <w:szCs w:val="28"/>
        </w:rPr>
        <w:t xml:space="preserve"> группы).</w:t>
      </w:r>
    </w:p>
    <w:p w:rsidR="003845DF" w:rsidRPr="003845DF" w:rsidRDefault="003845DF" w:rsidP="003845DF">
      <w:pPr>
        <w:shd w:val="clear" w:color="auto" w:fill="FFFFFF" w:themeFill="background1"/>
        <w:spacing w:before="72" w:after="72" w:line="240" w:lineRule="auto"/>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 </w:t>
      </w:r>
    </w:p>
    <w:p w:rsidR="003845DF" w:rsidRPr="003845DF" w:rsidRDefault="003845DF" w:rsidP="003845DF">
      <w:pPr>
        <w:numPr>
          <w:ilvl w:val="0"/>
          <w:numId w:val="5"/>
        </w:numPr>
        <w:shd w:val="clear" w:color="auto" w:fill="FFFFFF" w:themeFill="background1"/>
        <w:spacing w:before="100" w:beforeAutospacing="1" w:after="100" w:afterAutospacing="1" w:line="240" w:lineRule="auto"/>
        <w:ind w:left="240"/>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Освещать  свой опыт работы  в педагогических сообществах, в СМИ по развитию коммуникативной компетентности дошкольников.</w:t>
      </w:r>
      <w:r w:rsidRPr="003845DF">
        <w:rPr>
          <w:rFonts w:ascii="Times New Roman" w:eastAsia="Times New Roman" w:hAnsi="Times New Roman" w:cs="Times New Roman"/>
          <w:sz w:val="28"/>
          <w:szCs w:val="28"/>
        </w:rPr>
        <w:br/>
        <w:t> </w:t>
      </w:r>
    </w:p>
    <w:p w:rsidR="003845DF" w:rsidRPr="003845DF" w:rsidRDefault="003845DF" w:rsidP="003845DF">
      <w:pPr>
        <w:numPr>
          <w:ilvl w:val="0"/>
          <w:numId w:val="6"/>
        </w:numPr>
        <w:shd w:val="clear" w:color="auto" w:fill="FFFFFF" w:themeFill="background1"/>
        <w:spacing w:before="100" w:beforeAutospacing="1" w:after="100" w:afterAutospacing="1" w:line="240" w:lineRule="auto"/>
        <w:ind w:left="240"/>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 xml:space="preserve">Включить в план работы с родителями воспитанников </w:t>
      </w:r>
      <w:r w:rsidR="00A01FEE">
        <w:rPr>
          <w:rFonts w:ascii="Times New Roman" w:eastAsia="Times New Roman" w:hAnsi="Times New Roman" w:cs="Times New Roman"/>
          <w:sz w:val="28"/>
          <w:szCs w:val="28"/>
        </w:rPr>
        <w:t>старшей</w:t>
      </w:r>
      <w:r w:rsidRPr="003845DF">
        <w:rPr>
          <w:rFonts w:ascii="Times New Roman" w:eastAsia="Times New Roman" w:hAnsi="Times New Roman" w:cs="Times New Roman"/>
          <w:sz w:val="28"/>
          <w:szCs w:val="28"/>
        </w:rPr>
        <w:t xml:space="preserve"> группы мероприятия по расширению их педагогического опыта в вопросах развития у дошкольников коммуникативной компетентности.</w:t>
      </w:r>
    </w:p>
    <w:p w:rsidR="003845DF" w:rsidRPr="003845DF" w:rsidRDefault="003845DF" w:rsidP="003845DF">
      <w:pPr>
        <w:shd w:val="clear" w:color="auto" w:fill="FFFFFF" w:themeFill="background1"/>
        <w:spacing w:before="72" w:after="72" w:line="240" w:lineRule="auto"/>
        <w:rPr>
          <w:rFonts w:ascii="Times New Roman" w:eastAsia="Times New Roman" w:hAnsi="Times New Roman" w:cs="Times New Roman"/>
          <w:sz w:val="28"/>
          <w:szCs w:val="28"/>
        </w:rPr>
      </w:pPr>
      <w:r w:rsidRPr="003845DF">
        <w:rPr>
          <w:rFonts w:ascii="Times New Roman" w:eastAsia="Times New Roman" w:hAnsi="Times New Roman" w:cs="Times New Roman"/>
          <w:sz w:val="28"/>
          <w:szCs w:val="28"/>
        </w:rPr>
        <w:t> </w:t>
      </w:r>
    </w:p>
    <w:p w:rsidR="007A28FF" w:rsidRPr="006D3E77" w:rsidRDefault="007A28FF">
      <w:pPr>
        <w:rPr>
          <w:rFonts w:ascii="Times New Roman" w:hAnsi="Times New Roman" w:cs="Times New Roman"/>
          <w:sz w:val="28"/>
          <w:szCs w:val="28"/>
        </w:rPr>
      </w:pPr>
    </w:p>
    <w:sectPr w:rsidR="007A28FF" w:rsidRPr="006D3E77" w:rsidSect="006752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4B1"/>
    <w:multiLevelType w:val="multilevel"/>
    <w:tmpl w:val="41002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D71762"/>
    <w:multiLevelType w:val="multilevel"/>
    <w:tmpl w:val="6AAC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7601AE"/>
    <w:multiLevelType w:val="multilevel"/>
    <w:tmpl w:val="23FA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444441"/>
    <w:multiLevelType w:val="multilevel"/>
    <w:tmpl w:val="AD2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0336A2"/>
    <w:multiLevelType w:val="multilevel"/>
    <w:tmpl w:val="4788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0F1F90"/>
    <w:multiLevelType w:val="multilevel"/>
    <w:tmpl w:val="29C6E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0"/>
    <w:lvlOverride w:ilvl="0">
      <w:startOverride w:val="2"/>
    </w:lvlOverride>
  </w:num>
  <w:num w:numId="5">
    <w:abstractNumId w:val="1"/>
    <w:lvlOverride w:ilvl="0">
      <w:startOverride w:val="3"/>
    </w:lvlOverride>
  </w:num>
  <w:num w:numId="6">
    <w:abstractNumId w:val="2"/>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845DF"/>
    <w:rsid w:val="000301C9"/>
    <w:rsid w:val="000D497D"/>
    <w:rsid w:val="000E46AF"/>
    <w:rsid w:val="001C0745"/>
    <w:rsid w:val="001D7188"/>
    <w:rsid w:val="0031708D"/>
    <w:rsid w:val="00380581"/>
    <w:rsid w:val="003845DF"/>
    <w:rsid w:val="004E529F"/>
    <w:rsid w:val="00583C16"/>
    <w:rsid w:val="00604181"/>
    <w:rsid w:val="006752D4"/>
    <w:rsid w:val="00690FD4"/>
    <w:rsid w:val="006D3E77"/>
    <w:rsid w:val="00722DBF"/>
    <w:rsid w:val="007A28FF"/>
    <w:rsid w:val="008025A6"/>
    <w:rsid w:val="008D3635"/>
    <w:rsid w:val="009D4CA5"/>
    <w:rsid w:val="00A01FEE"/>
    <w:rsid w:val="00B9598B"/>
    <w:rsid w:val="00D13E4E"/>
    <w:rsid w:val="00D447CD"/>
    <w:rsid w:val="00DE64C2"/>
    <w:rsid w:val="00F11C4F"/>
    <w:rsid w:val="00F70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2D4"/>
  </w:style>
  <w:style w:type="paragraph" w:styleId="2">
    <w:name w:val="heading 2"/>
    <w:basedOn w:val="a"/>
    <w:next w:val="a"/>
    <w:link w:val="20"/>
    <w:uiPriority w:val="9"/>
    <w:unhideWhenUsed/>
    <w:qFormat/>
    <w:rsid w:val="0031708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45D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45DF"/>
    <w:rPr>
      <w:b/>
      <w:bCs/>
    </w:rPr>
  </w:style>
  <w:style w:type="character" w:customStyle="1" w:styleId="20">
    <w:name w:val="Заголовок 2 Знак"/>
    <w:basedOn w:val="a0"/>
    <w:link w:val="2"/>
    <w:uiPriority w:val="9"/>
    <w:rsid w:val="0031708D"/>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8448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1697</Words>
  <Characters>9675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2023-03-28T10:24:00Z</dcterms:created>
  <dcterms:modified xsi:type="dcterms:W3CDTF">2024-01-19T09:03:00Z</dcterms:modified>
</cp:coreProperties>
</file>